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9C" w:rsidRDefault="009B57C7">
      <w:pPr>
        <w:rPr>
          <w:lang w:val="ro-RO"/>
        </w:rPr>
      </w:pPr>
      <w:r>
        <w:rPr>
          <w:lang w:val="ro-RO"/>
        </w:rPr>
        <w:t>Linkuri barometre</w:t>
      </w:r>
    </w:p>
    <w:p w:rsidR="009B57C7" w:rsidRDefault="009B57C7">
      <w:pPr>
        <w:rPr>
          <w:lang w:val="ro-RO"/>
        </w:rPr>
      </w:pPr>
    </w:p>
    <w:p w:rsidR="009B57C7" w:rsidRDefault="009B57C7">
      <w:pPr>
        <w:rPr>
          <w:lang w:val="ro-RO"/>
        </w:rPr>
      </w:pPr>
      <w:hyperlink r:id="rId4" w:history="1">
        <w:r w:rsidRPr="00BD30EC">
          <w:rPr>
            <w:rStyle w:val="Hyperlink"/>
            <w:lang w:val="ro-RO"/>
          </w:rPr>
          <w:t>https://issuu.com/tatianavintur/docs/barometrul_reusitei_scolare_nr.38</w:t>
        </w:r>
      </w:hyperlink>
      <w:r>
        <w:rPr>
          <w:lang w:val="ro-RO"/>
        </w:rPr>
        <w:t xml:space="preserve"> </w:t>
      </w:r>
    </w:p>
    <w:p w:rsidR="009B57C7" w:rsidRDefault="009B57C7">
      <w:pPr>
        <w:rPr>
          <w:lang w:val="ro-RO"/>
        </w:rPr>
      </w:pPr>
      <w:hyperlink r:id="rId5" w:history="1">
        <w:r w:rsidRPr="00BD30EC">
          <w:rPr>
            <w:rStyle w:val="Hyperlink"/>
            <w:lang w:val="ro-RO"/>
          </w:rPr>
          <w:t>https://issuu.com/tatianavintur/docs/barometrul_reusitei_scolare_39</w:t>
        </w:r>
      </w:hyperlink>
    </w:p>
    <w:p w:rsidR="009B57C7" w:rsidRDefault="009B57C7">
      <w:pPr>
        <w:rPr>
          <w:lang w:val="ro-RO"/>
        </w:rPr>
      </w:pPr>
      <w:hyperlink r:id="rId6" w:history="1">
        <w:r w:rsidRPr="00BD30EC">
          <w:rPr>
            <w:rStyle w:val="Hyperlink"/>
            <w:lang w:val="ro-RO"/>
          </w:rPr>
          <w:t>https://issuu.com/tatianavintur/docs/barometru_40</w:t>
        </w:r>
      </w:hyperlink>
    </w:p>
    <w:p w:rsidR="009B57C7" w:rsidRDefault="009B57C7">
      <w:pPr>
        <w:rPr>
          <w:lang w:val="ro-RO"/>
        </w:rPr>
      </w:pPr>
      <w:hyperlink r:id="rId7" w:history="1">
        <w:r w:rsidRPr="00BD30EC">
          <w:rPr>
            <w:rStyle w:val="Hyperlink"/>
            <w:lang w:val="ro-RO"/>
          </w:rPr>
          <w:t>https://issuu.com/tatianavintur/docs/barometrul_41</w:t>
        </w:r>
      </w:hyperlink>
    </w:p>
    <w:p w:rsidR="009B57C7" w:rsidRDefault="009B57C7">
      <w:pPr>
        <w:rPr>
          <w:lang w:val="ro-RO"/>
        </w:rPr>
      </w:pPr>
      <w:hyperlink r:id="rId8" w:history="1">
        <w:r w:rsidRPr="00BD30EC">
          <w:rPr>
            <w:rStyle w:val="Hyperlink"/>
            <w:lang w:val="ro-RO"/>
          </w:rPr>
          <w:t>https://issuu.com/tatianavintur/docs/barometrul_reusitei_scolare_42</w:t>
        </w:r>
      </w:hyperlink>
    </w:p>
    <w:p w:rsidR="009B57C7" w:rsidRDefault="009B57C7">
      <w:pPr>
        <w:rPr>
          <w:lang w:val="ro-RO"/>
        </w:rPr>
      </w:pPr>
      <w:hyperlink r:id="rId9" w:history="1">
        <w:r w:rsidRPr="00BD30EC">
          <w:rPr>
            <w:rStyle w:val="Hyperlink"/>
            <w:lang w:val="ro-RO"/>
          </w:rPr>
          <w:t>https://issuu.com/tatianavintur/docs/barometru_43</w:t>
        </w:r>
      </w:hyperlink>
    </w:p>
    <w:p w:rsidR="009B57C7" w:rsidRDefault="009B57C7">
      <w:pPr>
        <w:rPr>
          <w:lang w:val="ro-RO"/>
        </w:rPr>
      </w:pPr>
    </w:p>
    <w:p w:rsidR="009B57C7" w:rsidRDefault="009B57C7">
      <w:pPr>
        <w:rPr>
          <w:lang w:val="ro-RO"/>
        </w:rPr>
      </w:pPr>
      <w:r>
        <w:rPr>
          <w:lang w:val="ro-RO"/>
        </w:rPr>
        <w:t>Newslettere</w:t>
      </w:r>
    </w:p>
    <w:p w:rsidR="009B57C7" w:rsidRDefault="009B57C7">
      <w:pPr>
        <w:rPr>
          <w:lang w:val="ro-RO"/>
        </w:rPr>
      </w:pPr>
      <w:hyperlink r:id="rId10" w:history="1">
        <w:r w:rsidRPr="00BD30EC">
          <w:rPr>
            <w:rStyle w:val="Hyperlink"/>
            <w:lang w:val="ro-RO"/>
          </w:rPr>
          <w:t>https://issuu.com/tatianavintur/docs/newsletter1_extrascoala</w:t>
        </w:r>
      </w:hyperlink>
    </w:p>
    <w:p w:rsidR="009B57C7" w:rsidRDefault="009B57C7" w:rsidP="009B57C7">
      <w:pPr>
        <w:rPr>
          <w:lang w:val="ro-RO"/>
        </w:rPr>
      </w:pPr>
      <w:hyperlink r:id="rId11" w:history="1">
        <w:r w:rsidRPr="00BD30EC">
          <w:rPr>
            <w:rStyle w:val="Hyperlink"/>
            <w:lang w:val="ro-RO"/>
          </w:rPr>
          <w:t>https://issuu.com/tatianavintur/docs/newsletter2_extrascoala</w:t>
        </w:r>
      </w:hyperlink>
    </w:p>
    <w:p w:rsidR="009B57C7" w:rsidRDefault="009B57C7" w:rsidP="009B57C7">
      <w:pPr>
        <w:rPr>
          <w:lang w:val="ro-RO"/>
        </w:rPr>
      </w:pPr>
      <w:hyperlink r:id="rId12" w:history="1">
        <w:r w:rsidRPr="00BD30EC">
          <w:rPr>
            <w:rStyle w:val="Hyperlink"/>
            <w:lang w:val="ro-RO"/>
          </w:rPr>
          <w:t>https://issuu.com/tatianavintur/docs/newsletter_extrascoala_nr.3</w:t>
        </w:r>
      </w:hyperlink>
    </w:p>
    <w:p w:rsidR="009B57C7" w:rsidRDefault="009B57C7">
      <w:pPr>
        <w:rPr>
          <w:lang w:val="ro-RO"/>
        </w:rPr>
      </w:pPr>
      <w:bookmarkStart w:id="0" w:name="_GoBack"/>
      <w:bookmarkEnd w:id="0"/>
    </w:p>
    <w:p w:rsidR="009B57C7" w:rsidRDefault="009B57C7">
      <w:pPr>
        <w:rPr>
          <w:lang w:val="ro-RO"/>
        </w:rPr>
      </w:pPr>
      <w:r>
        <w:rPr>
          <w:lang w:val="ro-RO"/>
        </w:rPr>
        <w:t>Bune practici:</w:t>
      </w:r>
    </w:p>
    <w:p w:rsidR="009B57C7" w:rsidRDefault="009B57C7" w:rsidP="009B57C7">
      <w:pPr>
        <w:rPr>
          <w:lang w:val="ro-RO"/>
        </w:rPr>
      </w:pPr>
      <w:hyperlink r:id="rId13" w:history="1">
        <w:r w:rsidRPr="00BD30EC">
          <w:rPr>
            <w:rStyle w:val="Hyperlink"/>
            <w:lang w:val="ro-RO"/>
          </w:rPr>
          <w:t>https://issuu.com/tatianavintur/docs/tezaur_ecologic20</w:t>
        </w:r>
      </w:hyperlink>
    </w:p>
    <w:p w:rsidR="009B57C7" w:rsidRDefault="009B57C7" w:rsidP="009B57C7">
      <w:pPr>
        <w:rPr>
          <w:lang w:val="ro-RO"/>
        </w:rPr>
      </w:pPr>
      <w:hyperlink r:id="rId14" w:history="1">
        <w:r w:rsidRPr="00BD30EC">
          <w:rPr>
            <w:rStyle w:val="Hyperlink"/>
            <w:lang w:val="ro-RO"/>
          </w:rPr>
          <w:t>https://issuu.com/tatianavintur/docs/ecoul_8</w:t>
        </w:r>
      </w:hyperlink>
      <w:r>
        <w:rPr>
          <w:lang w:val="ro-RO"/>
        </w:rPr>
        <w:t xml:space="preserve"> </w:t>
      </w:r>
    </w:p>
    <w:p w:rsidR="009B57C7" w:rsidRDefault="009B57C7" w:rsidP="009B57C7">
      <w:pPr>
        <w:rPr>
          <w:lang w:val="ro-RO"/>
        </w:rPr>
      </w:pPr>
      <w:hyperlink r:id="rId15" w:history="1">
        <w:r w:rsidRPr="00BD30EC">
          <w:rPr>
            <w:rStyle w:val="Hyperlink"/>
            <w:lang w:val="ro-RO"/>
          </w:rPr>
          <w:t>https://issuu.com/tatianavintur/docs/eg_suceava_20</w:t>
        </w:r>
      </w:hyperlink>
    </w:p>
    <w:p w:rsidR="009B57C7" w:rsidRDefault="009B57C7" w:rsidP="009B57C7">
      <w:pPr>
        <w:rPr>
          <w:lang w:val="ro-RO"/>
        </w:rPr>
      </w:pPr>
      <w:hyperlink r:id="rId16" w:history="1">
        <w:r w:rsidRPr="00BD30EC">
          <w:rPr>
            <w:rStyle w:val="Hyperlink"/>
            <w:lang w:val="ro-RO"/>
          </w:rPr>
          <w:t>https://issuu.com/tatianavintur/docs/colocviile_educa_iei_pentru_mediu.pptx</w:t>
        </w:r>
      </w:hyperlink>
    </w:p>
    <w:p w:rsidR="009B57C7" w:rsidRDefault="009B57C7" w:rsidP="009B57C7">
      <w:pPr>
        <w:rPr>
          <w:lang w:val="ro-RO"/>
        </w:rPr>
      </w:pPr>
    </w:p>
    <w:p w:rsidR="009B57C7" w:rsidRPr="009B57C7" w:rsidRDefault="009B57C7">
      <w:pPr>
        <w:rPr>
          <w:lang w:val="ro-RO"/>
        </w:rPr>
      </w:pPr>
    </w:p>
    <w:sectPr w:rsidR="009B57C7" w:rsidRPr="009B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C7"/>
    <w:rsid w:val="0049419C"/>
    <w:rsid w:val="009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255B"/>
  <w15:chartTrackingRefBased/>
  <w15:docId w15:val="{96B6B74E-8549-4F13-96CC-E3558249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B5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tatianavintur/docs/barometrul_reusitei_scolare_42" TargetMode="External"/><Relationship Id="rId13" Type="http://schemas.openxmlformats.org/officeDocument/2006/relationships/hyperlink" Target="https://issuu.com/tatianavintur/docs/tezaur_ecologic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ssuu.com/tatianavintur/docs/barometrul_41" TargetMode="External"/><Relationship Id="rId12" Type="http://schemas.openxmlformats.org/officeDocument/2006/relationships/hyperlink" Target="https://issuu.com/tatianavintur/docs/newsletter_extrascoala_nr.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ssuu.com/tatianavintur/docs/colocviile_educa_iei_pentru_mediu.pptx" TargetMode="External"/><Relationship Id="rId1" Type="http://schemas.openxmlformats.org/officeDocument/2006/relationships/styles" Target="styles.xml"/><Relationship Id="rId6" Type="http://schemas.openxmlformats.org/officeDocument/2006/relationships/hyperlink" Target="https://issuu.com/tatianavintur/docs/barometru_40" TargetMode="External"/><Relationship Id="rId11" Type="http://schemas.openxmlformats.org/officeDocument/2006/relationships/hyperlink" Target="https://issuu.com/tatianavintur/docs/newsletter2_extrascoala" TargetMode="External"/><Relationship Id="rId5" Type="http://schemas.openxmlformats.org/officeDocument/2006/relationships/hyperlink" Target="https://issuu.com/tatianavintur/docs/barometrul_reusitei_scolare_39" TargetMode="External"/><Relationship Id="rId15" Type="http://schemas.openxmlformats.org/officeDocument/2006/relationships/hyperlink" Target="https://issuu.com/tatianavintur/docs/eg_suceava_20" TargetMode="External"/><Relationship Id="rId10" Type="http://schemas.openxmlformats.org/officeDocument/2006/relationships/hyperlink" Target="https://issuu.com/tatianavintur/docs/newsletter1_extrascoala" TargetMode="External"/><Relationship Id="rId4" Type="http://schemas.openxmlformats.org/officeDocument/2006/relationships/hyperlink" Target="https://issuu.com/tatianavintur/docs/barometrul_reusitei_scolare_nr.38" TargetMode="External"/><Relationship Id="rId9" Type="http://schemas.openxmlformats.org/officeDocument/2006/relationships/hyperlink" Target="https://issuu.com/tatianavintur/docs/barometru_43" TargetMode="External"/><Relationship Id="rId14" Type="http://schemas.openxmlformats.org/officeDocument/2006/relationships/hyperlink" Target="https://issuu.com/tatianavintur/docs/ecoul_8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2022-04-12T08:45:00Z</dcterms:created>
  <dcterms:modified xsi:type="dcterms:W3CDTF">2022-04-12T08:59:00Z</dcterms:modified>
</cp:coreProperties>
</file>